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74" w:line="240" w:lineRule="auto"/>
        <w:ind w:left="15" w:firstLine="0"/>
        <w:rPr>
          <w:rFonts w:ascii="Calibri" w:cs="Calibri" w:eastAsia="Calibri" w:hAnsi="Calibri"/>
          <w:color w:val="0000ff"/>
          <w:sz w:val="15"/>
          <w:szCs w:val="15"/>
        </w:rPr>
      </w:pPr>
      <w:r w:rsidDel="00000000" w:rsidR="00000000" w:rsidRPr="00000000">
        <w:rPr>
          <w:rFonts w:ascii="Calibri" w:cs="Calibri" w:eastAsia="Calibri" w:hAnsi="Calibri"/>
          <w:b w:val="1"/>
          <w:color w:val="0070c0"/>
          <w:sz w:val="36"/>
          <w:szCs w:val="36"/>
          <w:rtl w:val="0"/>
        </w:rPr>
        <w:t xml:space="preserve">Scoil Mhuire, Kilvemnon</w:t>
        <w:tab/>
        <w:tab/>
        <w:tab/>
        <w:tab/>
        <w:tab/>
      </w:r>
      <w:r w:rsidDel="00000000" w:rsidR="00000000" w:rsidRPr="00000000">
        <w:rPr>
          <w:rFonts w:ascii="Calibri" w:cs="Calibri" w:eastAsia="Calibri" w:hAnsi="Calibri"/>
          <w:b w:val="1"/>
          <w:color w:val="0070c0"/>
          <w:sz w:val="36"/>
          <w:szCs w:val="36"/>
        </w:rPr>
        <w:drawing>
          <wp:inline distB="114300" distT="114300" distL="114300" distR="114300">
            <wp:extent cx="1728788" cy="1190625"/>
            <wp:effectExtent b="0" l="0" r="0" t="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28788" cy="1190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sz w:val="15"/>
          <w:szCs w:val="15"/>
          <w:rtl w:val="0"/>
        </w:rPr>
        <w:t xml:space="preserve">Mullinahone, Thurles, Co. Tipperary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15"/>
          <w:szCs w:val="15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  <w:rtl w:val="0"/>
        </w:rPr>
        <w:t xml:space="preserve">Email:</w:t>
      </w:r>
      <w:r w:rsidDel="00000000" w:rsidR="00000000" w:rsidRPr="00000000">
        <w:rPr>
          <w:rFonts w:ascii="Calibri" w:cs="Calibri" w:eastAsia="Calibri" w:hAnsi="Calibri"/>
          <w:sz w:val="15"/>
          <w:szCs w:val="15"/>
          <w:rtl w:val="0"/>
        </w:rPr>
        <w:t xml:space="preserve">principalkilvemnon@gmail.com</w:t>
      </w: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  <w:rtl w:val="0"/>
        </w:rPr>
        <w:t xml:space="preserve"> Web: </w:t>
      </w:r>
      <w:r w:rsidDel="00000000" w:rsidR="00000000" w:rsidRPr="00000000">
        <w:rPr>
          <w:rFonts w:ascii="Calibri" w:cs="Calibri" w:eastAsia="Calibri" w:hAnsi="Calibri"/>
          <w:color w:val="0000ff"/>
          <w:sz w:val="15"/>
          <w:szCs w:val="15"/>
          <w:u w:val="single"/>
          <w:rtl w:val="0"/>
        </w:rPr>
        <w:t xml:space="preserve">www.scoilmhuirekilvemnon.ie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2" w:line="240" w:lineRule="auto"/>
        <w:ind w:left="1" w:firstLine="0"/>
        <w:rPr>
          <w:rFonts w:ascii="Calibri" w:cs="Calibri" w:eastAsia="Calibri" w:hAnsi="Calibri"/>
          <w:color w:val="000000"/>
          <w:sz w:val="15"/>
          <w:szCs w:val="15"/>
        </w:rPr>
      </w:pP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  <w:rtl w:val="0"/>
        </w:rPr>
        <w:t xml:space="preserve">Telephone: 052 </w:t>
      </w:r>
      <w:r w:rsidDel="00000000" w:rsidR="00000000" w:rsidRPr="00000000">
        <w:rPr>
          <w:rFonts w:ascii="Calibri" w:cs="Calibri" w:eastAsia="Calibri" w:hAnsi="Calibri"/>
          <w:sz w:val="15"/>
          <w:szCs w:val="15"/>
          <w:rtl w:val="0"/>
        </w:rPr>
        <w:t xml:space="preserve">9153542 </w:t>
      </w: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  <w:rtl w:val="0"/>
        </w:rPr>
        <w:t xml:space="preserve"> Registered Charity No: 20205138 Roll No. 18459C</w:t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6" w:line="256" w:lineRule="auto"/>
        <w:ind w:left="16" w:right="2147" w:hanging="16"/>
        <w:rPr>
          <w:rFonts w:ascii="Calibri" w:cs="Calibri" w:eastAsia="Calibri" w:hAnsi="Calibri"/>
          <w:color w:val="000000"/>
          <w:sz w:val="15"/>
          <w:szCs w:val="15"/>
        </w:rPr>
      </w:pP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</w:rPr>
        <w:drawing>
          <wp:inline distB="19050" distT="19050" distL="19050" distR="19050">
            <wp:extent cx="5029200" cy="96520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96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  <w:rtl w:val="0"/>
        </w:rPr>
        <w:t xml:space="preserve">Príomhoide: </w:t>
      </w:r>
      <w:r w:rsidDel="00000000" w:rsidR="00000000" w:rsidRPr="00000000">
        <w:rPr>
          <w:rFonts w:ascii="Calibri" w:cs="Calibri" w:eastAsia="Calibri" w:hAnsi="Calibri"/>
          <w:sz w:val="15"/>
          <w:szCs w:val="15"/>
          <w:rtl w:val="0"/>
        </w:rPr>
        <w:t xml:space="preserve">Catherine Noonan </w:t>
      </w: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  <w:rtl w:val="0"/>
        </w:rPr>
        <w:t xml:space="preserve"> Leas Phríomhoide: </w:t>
      </w:r>
      <w:r w:rsidDel="00000000" w:rsidR="00000000" w:rsidRPr="00000000">
        <w:rPr>
          <w:rFonts w:ascii="Calibri" w:cs="Calibri" w:eastAsia="Calibri" w:hAnsi="Calibri"/>
          <w:sz w:val="15"/>
          <w:szCs w:val="15"/>
          <w:rtl w:val="0"/>
        </w:rPr>
        <w:t xml:space="preserve">Clodagh Barry </w:t>
      </w: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  <w:rtl w:val="0"/>
        </w:rPr>
        <w:t xml:space="preserve"> </w:t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8" w:line="240" w:lineRule="auto"/>
        <w:ind w:firstLine="720"/>
        <w:jc w:val="center"/>
        <w:rPr>
          <w:rFonts w:ascii="Comic Sans MS" w:cs="Comic Sans MS" w:eastAsia="Comic Sans MS" w:hAnsi="Comic Sans MS"/>
          <w:b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8" w:line="240" w:lineRule="auto"/>
        <w:ind w:firstLine="720"/>
        <w:jc w:val="center"/>
        <w:rPr>
          <w:rFonts w:ascii="Comic Sans MS" w:cs="Comic Sans MS" w:eastAsia="Comic Sans MS" w:hAnsi="Comic Sans MS"/>
          <w:b w:val="1"/>
          <w:sz w:val="20"/>
          <w:szCs w:val="2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20"/>
          <w:szCs w:val="20"/>
          <w:u w:val="single"/>
          <w:rtl w:val="0"/>
        </w:rPr>
        <w:t xml:space="preserve">Fifth Class Booklist – Ms. Eimear Shanahan 202</w:t>
      </w:r>
      <w:r w:rsidDel="00000000" w:rsidR="00000000" w:rsidRPr="00000000">
        <w:rPr>
          <w:rFonts w:ascii="Comic Sans MS" w:cs="Comic Sans MS" w:eastAsia="Comic Sans MS" w:hAnsi="Comic Sans MS"/>
          <w:b w:val="1"/>
          <w:sz w:val="20"/>
          <w:szCs w:val="20"/>
          <w:u w:val="single"/>
          <w:rtl w:val="0"/>
        </w:rPr>
        <w:t xml:space="preserve">5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20"/>
          <w:szCs w:val="20"/>
          <w:u w:val="single"/>
          <w:rtl w:val="0"/>
        </w:rPr>
        <w:t xml:space="preserve">/202</w:t>
      </w:r>
      <w:r w:rsidDel="00000000" w:rsidR="00000000" w:rsidRPr="00000000">
        <w:rPr>
          <w:rFonts w:ascii="Comic Sans MS" w:cs="Comic Sans MS" w:eastAsia="Comic Sans MS" w:hAnsi="Comic Sans MS"/>
          <w:b w:val="1"/>
          <w:sz w:val="20"/>
          <w:szCs w:val="20"/>
          <w:u w:val="single"/>
          <w:rtl w:val="0"/>
        </w:rPr>
        <w:t xml:space="preserve">6</w:t>
      </w:r>
    </w:p>
    <w:p w:rsidR="00000000" w:rsidDel="00000000" w:rsidP="00000000" w:rsidRDefault="00000000" w:rsidRPr="00000000" w14:paraId="00000006">
      <w:pPr>
        <w:widowControl w:val="0"/>
        <w:spacing w:before="88" w:line="240" w:lineRule="auto"/>
        <w:rPr>
          <w:rFonts w:ascii="Comic Sans MS" w:cs="Comic Sans MS" w:eastAsia="Comic Sans MS" w:hAnsi="Comic Sans MS"/>
          <w:color w:val="000000"/>
          <w:sz w:val="18"/>
          <w:szCs w:val="18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sz w:val="20"/>
          <w:szCs w:val="20"/>
          <w:highlight w:val="yellow"/>
          <w:rtl w:val="0"/>
        </w:rPr>
        <w:t xml:space="preserve">Books purchased by the school:</w:t>
      </w:r>
      <w:r w:rsidDel="00000000" w:rsidR="00000000" w:rsidRPr="00000000">
        <w:rPr>
          <w:rtl w:val="0"/>
        </w:rPr>
      </w:r>
    </w:p>
    <w:tbl>
      <w:tblPr>
        <w:tblStyle w:val="Table1"/>
        <w:tblW w:w="1005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29"/>
        <w:gridCol w:w="5029"/>
        <w:tblGridChange w:id="0">
          <w:tblGrid>
            <w:gridCol w:w="5029"/>
            <w:gridCol w:w="502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widowControl w:val="0"/>
              <w:spacing w:before="88" w:lineRule="auto"/>
              <w:jc w:val="center"/>
              <w:rPr>
                <w:rFonts w:ascii="Comic Sans MS" w:cs="Comic Sans MS" w:eastAsia="Comic Sans MS" w:hAnsi="Comic Sans M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0"/>
                <w:szCs w:val="20"/>
                <w:rtl w:val="0"/>
              </w:rPr>
              <w:t xml:space="preserve">English</w:t>
            </w:r>
          </w:p>
        </w:tc>
        <w:tc>
          <w:tcPr/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14"/>
              </w:numPr>
              <w:spacing w:after="0" w:afterAutospacing="0" w:before="88" w:lineRule="auto"/>
              <w:ind w:left="720" w:hanging="360"/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Starlight Combined Reading and Skills Book 5th Class (Folens) </w:t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14"/>
              </w:numPr>
              <w:spacing w:after="0" w:afterAutospacing="0"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Master Your Grammar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5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(CJ Fallon)</w:t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14"/>
              </w:numPr>
              <w:spacing w:after="0" w:afterAutospacing="0"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Go With the Flow G</w:t>
            </w:r>
          </w:p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14"/>
              </w:numPr>
              <w:spacing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Spellings for Me Book F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widowControl w:val="0"/>
              <w:spacing w:before="88" w:lineRule="auto"/>
              <w:jc w:val="center"/>
              <w:rPr>
                <w:rFonts w:ascii="Comic Sans MS" w:cs="Comic Sans MS" w:eastAsia="Comic Sans MS" w:hAnsi="Comic Sans M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0"/>
                <w:szCs w:val="20"/>
                <w:rtl w:val="0"/>
              </w:rPr>
              <w:t xml:space="preserve">Irish</w:t>
            </w:r>
          </w:p>
        </w:tc>
        <w:tc>
          <w:tcPr/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16"/>
              </w:numPr>
              <w:spacing w:after="0" w:afterAutospacing="0" w:before="88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Bua na Cainte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6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 (EdCo)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16"/>
              </w:numPr>
              <w:spacing w:after="0" w:afterAutospacing="0"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Léigh sa Bháile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F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 (CJ Fallon)</w:t>
            </w:r>
          </w:p>
          <w:p w:rsidR="00000000" w:rsidDel="00000000" w:rsidP="00000000" w:rsidRDefault="00000000" w:rsidRPr="00000000" w14:paraId="0000000F">
            <w:pPr>
              <w:widowControl w:val="0"/>
              <w:numPr>
                <w:ilvl w:val="0"/>
                <w:numId w:val="16"/>
              </w:numPr>
              <w:spacing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RíRá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6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(CJ Fallon)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widowControl w:val="0"/>
              <w:spacing w:before="88" w:lineRule="auto"/>
              <w:jc w:val="center"/>
              <w:rPr>
                <w:rFonts w:ascii="Comic Sans MS" w:cs="Comic Sans MS" w:eastAsia="Comic Sans MS" w:hAnsi="Comic Sans M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0"/>
                <w:szCs w:val="20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15"/>
              </w:numPr>
              <w:spacing w:after="0" w:afterAutospacing="0" w:before="88" w:lineRule="auto"/>
              <w:ind w:left="720" w:hanging="360"/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New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Busy at Maths 5 (CJ Fallon)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New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Busy at Maths 5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Home/School Links (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CJ Fallon)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15"/>
              </w:numPr>
              <w:spacing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Tables Champion 5 (Educate.ie)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widowControl w:val="0"/>
              <w:spacing w:before="88" w:lineRule="auto"/>
              <w:jc w:val="center"/>
              <w:rPr>
                <w:rFonts w:ascii="Comic Sans MS" w:cs="Comic Sans MS" w:eastAsia="Comic Sans MS" w:hAnsi="Comic Sans M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0"/>
                <w:szCs w:val="20"/>
                <w:rtl w:val="0"/>
              </w:rPr>
              <w:t xml:space="preserve">SESE</w:t>
            </w:r>
          </w:p>
        </w:tc>
        <w:tc>
          <w:tcPr/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17"/>
              </w:numPr>
              <w:spacing w:after="0" w:afterAutospacing="0" w:before="88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Let’s Discover! History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6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th Class (CJ Fallon)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Let’s Discover! Geography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6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th Class (CJ Fallon)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17"/>
              </w:numPr>
              <w:spacing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Let’s Discover! Science Journal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6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th Class (CJ Fallon)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widowControl w:val="0"/>
              <w:spacing w:before="88" w:lineRule="auto"/>
              <w:jc w:val="center"/>
              <w:rPr>
                <w:rFonts w:ascii="Comic Sans MS" w:cs="Comic Sans MS" w:eastAsia="Comic Sans MS" w:hAnsi="Comic Sans M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0"/>
                <w:szCs w:val="20"/>
                <w:rtl w:val="0"/>
              </w:rPr>
              <w:t xml:space="preserve">SPHE</w:t>
            </w:r>
          </w:p>
        </w:tc>
        <w:tc>
          <w:tcPr/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13"/>
              </w:numPr>
              <w:spacing w:before="88" w:lineRule="auto"/>
              <w:ind w:left="720" w:hanging="360"/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Mindful Matters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6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 (CJ Fallon)</w:t>
            </w:r>
          </w:p>
        </w:tc>
      </w:tr>
    </w:tbl>
    <w:p w:rsidR="00000000" w:rsidDel="00000000" w:rsidP="00000000" w:rsidRDefault="00000000" w:rsidRPr="00000000" w14:paraId="0000001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8" w:line="240" w:lineRule="auto"/>
        <w:ind w:left="720" w:firstLine="0"/>
        <w:jc w:val="center"/>
        <w:rPr>
          <w:rFonts w:ascii="Comic Sans MS" w:cs="Comic Sans MS" w:eastAsia="Comic Sans MS" w:hAnsi="Comic Sans MS"/>
          <w:i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8" w:line="240" w:lineRule="auto"/>
        <w:ind w:left="720" w:firstLine="0"/>
        <w:jc w:val="center"/>
        <w:rPr>
          <w:rFonts w:ascii="Comic Sans MS" w:cs="Comic Sans MS" w:eastAsia="Comic Sans MS" w:hAnsi="Comic Sans MS"/>
          <w:i w:val="1"/>
          <w:sz w:val="16"/>
          <w:szCs w:val="16"/>
          <w:highlight w:val="yellow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sz w:val="16"/>
          <w:szCs w:val="16"/>
          <w:highlight w:val="yellow"/>
          <w:rtl w:val="0"/>
        </w:rPr>
        <w:t xml:space="preserve">Everything on this list will be purchased by the school and made available to students on their return to school.</w:t>
      </w:r>
    </w:p>
    <w:p w:rsidR="00000000" w:rsidDel="00000000" w:rsidP="00000000" w:rsidRDefault="00000000" w:rsidRPr="00000000" w14:paraId="0000001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8" w:line="240" w:lineRule="auto"/>
        <w:ind w:left="720" w:firstLine="0"/>
        <w:jc w:val="center"/>
        <w:rPr>
          <w:rFonts w:ascii="Comic Sans MS" w:cs="Comic Sans MS" w:eastAsia="Comic Sans MS" w:hAnsi="Comic Sans MS"/>
          <w:i w:val="1"/>
          <w:sz w:val="16"/>
          <w:szCs w:val="16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8" w:line="240" w:lineRule="auto"/>
        <w:ind w:left="720" w:firstLine="0"/>
        <w:jc w:val="center"/>
        <w:rPr>
          <w:rFonts w:ascii="Comic Sans MS" w:cs="Comic Sans MS" w:eastAsia="Comic Sans MS" w:hAnsi="Comic Sans MS"/>
          <w:i w:val="1"/>
          <w:sz w:val="16"/>
          <w:szCs w:val="16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before="88" w:lineRule="auto"/>
        <w:rPr>
          <w:rFonts w:ascii="Comic Sans MS" w:cs="Comic Sans MS" w:eastAsia="Comic Sans MS" w:hAnsi="Comic Sans MS"/>
          <w:i w:val="1"/>
          <w:sz w:val="20"/>
          <w:szCs w:val="20"/>
          <w:highlight w:val="yellow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sz w:val="20"/>
          <w:szCs w:val="20"/>
          <w:highlight w:val="yellow"/>
          <w:rtl w:val="0"/>
        </w:rPr>
        <w:t xml:space="preserve">Stationery to be purchased by parents:</w:t>
      </w:r>
    </w:p>
    <w:p w:rsidR="00000000" w:rsidDel="00000000" w:rsidP="00000000" w:rsidRDefault="00000000" w:rsidRPr="00000000" w14:paraId="0000001F">
      <w:pPr>
        <w:widowControl w:val="0"/>
        <w:spacing w:before="88" w:line="240" w:lineRule="auto"/>
        <w:jc w:val="center"/>
        <w:rPr>
          <w:rFonts w:ascii="Comic Sans MS" w:cs="Comic Sans MS" w:eastAsia="Comic Sans MS" w:hAnsi="Comic Sans MS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068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068"/>
        <w:tblGridChange w:id="0">
          <w:tblGrid>
            <w:gridCol w:w="10068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10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EdCo Homework Diary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Writing Pencils</w:t>
              <w:tab/>
              <w:tab/>
              <w:tab/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20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Maths Set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Blue/Black Pens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Red Pens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Rubber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18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Sharpener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19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Long Ruler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Scissors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numPr>
                <w:ilvl w:val="0"/>
                <w:numId w:val="11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Glue Sticks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21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Colouring Pencils/Twistables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Highlighters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Whiteboard Markers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X A4 40 Pocket Display Folder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X A4 120 page Maths Copy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numPr>
                <w:ilvl w:val="0"/>
                <w:numId w:val="9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XA4 Lined Refill Pad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numPr>
                <w:ilvl w:val="0"/>
                <w:numId w:val="22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5  X A4 lined Copies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 X C3 Maths Copy (Small Copy)</w:t>
            </w:r>
          </w:p>
        </w:tc>
      </w:tr>
    </w:tbl>
    <w:p w:rsidR="00000000" w:rsidDel="00000000" w:rsidP="00000000" w:rsidRDefault="00000000" w:rsidRPr="00000000" w14:paraId="00000032">
      <w:pPr>
        <w:widowControl w:val="0"/>
        <w:spacing w:line="240" w:lineRule="auto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0"/>
        <w:spacing w:line="240" w:lineRule="auto"/>
        <w:rPr>
          <w:rFonts w:ascii="Comic Sans MS" w:cs="Comic Sans MS" w:eastAsia="Comic Sans MS" w:hAnsi="Comic Sans MS"/>
          <w:highlight w:val="yellow"/>
        </w:rPr>
      </w:pPr>
      <w:r w:rsidDel="00000000" w:rsidR="00000000" w:rsidRPr="00000000">
        <w:rPr>
          <w:rFonts w:ascii="Comic Sans MS" w:cs="Comic Sans MS" w:eastAsia="Comic Sans MS" w:hAnsi="Comic Sans MS"/>
          <w:highlight w:val="yellow"/>
          <w:rtl w:val="0"/>
        </w:rPr>
        <w:t xml:space="preserve">Art and Craft/Photocopying Fee - €65 (please make this payment to the school in September) </w:t>
      </w:r>
    </w:p>
    <w:p w:rsidR="00000000" w:rsidDel="00000000" w:rsidP="00000000" w:rsidRDefault="00000000" w:rsidRPr="00000000" w14:paraId="00000034">
      <w:pPr>
        <w:widowControl w:val="0"/>
        <w:spacing w:before="88" w:lineRule="auto"/>
        <w:rPr>
          <w:rFonts w:ascii="Comic Sans MS" w:cs="Comic Sans MS" w:eastAsia="Comic Sans MS" w:hAnsi="Comic Sans MS"/>
          <w:i w:val="1"/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sectPr>
      <w:pgSz w:h="16820" w:w="11900" w:orient="portrait"/>
      <w:pgMar w:bottom="1987" w:top="196" w:left="720" w:right="1112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IE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 w:val="1"/>
    <w:rsid w:val="00A501B7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501B7"/>
  </w:style>
  <w:style w:type="paragraph" w:styleId="Footer">
    <w:name w:val="footer"/>
    <w:basedOn w:val="Normal"/>
    <w:link w:val="FooterChar"/>
    <w:uiPriority w:val="99"/>
    <w:unhideWhenUsed w:val="1"/>
    <w:rsid w:val="00A501B7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501B7"/>
  </w:style>
  <w:style w:type="table" w:styleId="TableGrid">
    <w:name w:val="Table Grid"/>
    <w:basedOn w:val="TableNormal"/>
    <w:uiPriority w:val="39"/>
    <w:rsid w:val="00717B4A"/>
    <w:pPr>
      <w:spacing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u38CfTE14u2OvLpRGRrulJET1g==">CgMxLjA4AHIhMWNHdzY2Mk43ckNKRUwzLWFfdVIzYm5XS3NqYVgyTkdK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2022-06-02T11:48:00Z</dcterms:created>
  <dc:creator>Catherine Noonan</dc:creator>
</cp:coreProperties>
</file>